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576E" w14:textId="4BC8D235" w:rsidR="00384C2F" w:rsidRDefault="00CF5FD0">
      <w:r>
        <w:t xml:space="preserve">Zeitplan </w:t>
      </w:r>
      <w:r w:rsidR="00EF1191">
        <w:t xml:space="preserve">für POP-A8-Modul (14AEn): </w:t>
      </w:r>
      <w:r>
        <w:t>Gruppe B</w:t>
      </w:r>
    </w:p>
    <w:p w14:paraId="5D7EB803" w14:textId="61663FC0" w:rsidR="00FE7AE5" w:rsidRDefault="00FE7AE5">
      <w:pPr>
        <w:pStyle w:val="Titel"/>
      </w:pPr>
      <w:r>
        <w:rPr>
          <w:rStyle w:val="Fett"/>
        </w:rPr>
        <w:t xml:space="preserve">A8 </w:t>
      </w:r>
      <w:r w:rsidR="00CF5FD0">
        <w:t>PTBS,</w:t>
      </w:r>
      <w:r>
        <w:t xml:space="preserve"> Trauma, </w:t>
      </w:r>
      <w:r w:rsidR="00CF5FD0">
        <w:t xml:space="preserve">Perversion </w:t>
      </w:r>
    </w:p>
    <w:p w14:paraId="2353FB71" w14:textId="6ECA2F1F" w:rsidR="00384C2F" w:rsidRDefault="00CD7937">
      <w:pPr>
        <w:pStyle w:val="Titel"/>
        <w:rPr>
          <w:color w:val="17365D"/>
        </w:rPr>
      </w:pPr>
      <w:r>
        <w:rPr>
          <w:rStyle w:val="Fett"/>
        </w:rPr>
        <w:t>31.05.-02.06.2024</w:t>
      </w:r>
    </w:p>
    <w:p w14:paraId="67E1E7C7" w14:textId="748B4D55" w:rsidR="00384C2F" w:rsidRDefault="00EF1191">
      <w:pPr>
        <w:rPr>
          <w:rFonts w:eastAsia="Times New Roman"/>
          <w:b/>
          <w:bCs/>
          <w:i/>
          <w:iCs/>
          <w:sz w:val="20"/>
          <w:szCs w:val="20"/>
        </w:rPr>
      </w:pPr>
      <w:r>
        <w:t xml:space="preserve">Skriptum- </w:t>
      </w:r>
      <w:r>
        <w:rPr>
          <w:rFonts w:eastAsia="Times New Roman"/>
          <w:b/>
          <w:bCs/>
          <w:i/>
          <w:iCs/>
          <w:sz w:val="20"/>
          <w:szCs w:val="20"/>
        </w:rPr>
        <w:t>Lackinger, F.: Perversionen</w:t>
      </w:r>
      <w:r>
        <w:rPr>
          <w:rFonts w:eastAsia="Times New Roman"/>
          <w:b/>
          <w:bCs/>
          <w:i/>
          <w:iCs/>
          <w:sz w:val="20"/>
          <w:szCs w:val="20"/>
        </w:rPr>
        <w:br/>
      </w:r>
      <w:r>
        <w:rPr>
          <w:rFonts w:eastAsia="Times New Roman"/>
          <w:i/>
          <w:iCs/>
          <w:sz w:val="20"/>
          <w:szCs w:val="20"/>
        </w:rPr>
        <w:t>In: Burian, W., Grossmann-</w:t>
      </w:r>
      <w:proofErr w:type="spellStart"/>
      <w:r>
        <w:rPr>
          <w:rFonts w:eastAsia="Times New Roman"/>
          <w:i/>
          <w:iCs/>
          <w:sz w:val="20"/>
          <w:szCs w:val="20"/>
        </w:rPr>
        <w:t>Garger</w:t>
      </w:r>
      <w:proofErr w:type="spellEnd"/>
      <w:r>
        <w:rPr>
          <w:rFonts w:eastAsia="Times New Roman"/>
          <w:i/>
          <w:iCs/>
          <w:sz w:val="20"/>
          <w:szCs w:val="20"/>
        </w:rPr>
        <w:t>, B. (</w:t>
      </w:r>
      <w:proofErr w:type="spellStart"/>
      <w:r>
        <w:rPr>
          <w:rFonts w:eastAsia="Times New Roman"/>
          <w:i/>
          <w:iCs/>
          <w:sz w:val="20"/>
          <w:szCs w:val="20"/>
        </w:rPr>
        <w:t>Hg</w:t>
      </w:r>
      <w:proofErr w:type="spellEnd"/>
      <w:r>
        <w:rPr>
          <w:rFonts w:eastAsia="Times New Roman"/>
          <w:i/>
          <w:iCs/>
          <w:sz w:val="20"/>
          <w:szCs w:val="20"/>
        </w:rPr>
        <w:t>., 2018):</w:t>
      </w:r>
      <w:r>
        <w:rPr>
          <w:rFonts w:eastAsia="Times New Roman"/>
          <w:i/>
          <w:iCs/>
          <w:sz w:val="20"/>
          <w:szCs w:val="20"/>
        </w:rPr>
        <w:br/>
      </w:r>
      <w:proofErr w:type="gramStart"/>
      <w:r>
        <w:rPr>
          <w:rFonts w:eastAsia="Times New Roman"/>
          <w:i/>
          <w:iCs/>
          <w:sz w:val="20"/>
          <w:szCs w:val="20"/>
        </w:rPr>
        <w:t>Psychoanalytisch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orientierte Psychotherapie. Ein Lehrbuch. Band II, 368-394</w:t>
      </w:r>
      <w:r>
        <w:rPr>
          <w:rFonts w:eastAsia="Times New Roman"/>
          <w:i/>
          <w:iCs/>
          <w:sz w:val="20"/>
          <w:szCs w:val="20"/>
        </w:rPr>
        <w:br/>
      </w:r>
      <w:r>
        <w:rPr>
          <w:rFonts w:eastAsia="Times New Roman"/>
          <w:b/>
          <w:bCs/>
          <w:i/>
          <w:iCs/>
          <w:sz w:val="20"/>
          <w:szCs w:val="20"/>
        </w:rPr>
        <w:t xml:space="preserve">&amp; Skriptum: Trauma und </w:t>
      </w:r>
      <w:r w:rsidR="00856F87">
        <w:rPr>
          <w:rFonts w:eastAsia="Times New Roman"/>
          <w:b/>
          <w:bCs/>
          <w:i/>
          <w:iCs/>
          <w:sz w:val="20"/>
          <w:szCs w:val="20"/>
        </w:rPr>
        <w:t>Persönlichkeitsstörung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</w:t>
      </w:r>
    </w:p>
    <w:p w14:paraId="7E42FBF9" w14:textId="77777777" w:rsidR="009B2275" w:rsidRDefault="00EF1191">
      <w:r>
        <w:t xml:space="preserve">Freitag, </w:t>
      </w:r>
      <w:r w:rsidR="00856F87">
        <w:t>3</w:t>
      </w:r>
      <w:r>
        <w:t>AEn</w:t>
      </w:r>
      <w:r>
        <w:tab/>
        <w:t>17:00 – 1</w:t>
      </w:r>
      <w:r w:rsidR="00856F87">
        <w:t>9</w:t>
      </w:r>
      <w:r>
        <w:t>:</w:t>
      </w:r>
      <w:proofErr w:type="gramStart"/>
      <w:r w:rsidR="00137FEE">
        <w:t>00</w:t>
      </w:r>
      <w:r>
        <w:t xml:space="preserve"> ,</w:t>
      </w:r>
      <w:proofErr w:type="gramEnd"/>
    </w:p>
    <w:p w14:paraId="6085B34E" w14:textId="24A461DC" w:rsidR="00384C2F" w:rsidRDefault="00EF1191">
      <w:r>
        <w:t>Samstag, 8AEn</w:t>
      </w:r>
      <w:r>
        <w:tab/>
        <w:t>09:30 – 17:</w:t>
      </w:r>
      <w:r w:rsidR="009B2275">
        <w:t>30, Sonntag</w:t>
      </w:r>
      <w:r>
        <w:t xml:space="preserve">, </w:t>
      </w:r>
      <w:r w:rsidR="00856F87">
        <w:t>3</w:t>
      </w:r>
      <w:r>
        <w:t>AEn</w:t>
      </w:r>
      <w:r>
        <w:tab/>
        <w:t>09:</w:t>
      </w:r>
      <w:r w:rsidR="00137FEE">
        <w:t>15</w:t>
      </w:r>
      <w:r>
        <w:t xml:space="preserve"> – 1</w:t>
      </w:r>
      <w:r w:rsidR="00856F87">
        <w:t>2</w:t>
      </w:r>
      <w:r>
        <w:t>:00</w:t>
      </w:r>
    </w:p>
    <w:p w14:paraId="043C9467" w14:textId="77777777" w:rsidR="00384C2F" w:rsidRDefault="00EF1191">
      <w:pPr>
        <w:pStyle w:val="berschrift1"/>
      </w:pPr>
      <w:r>
        <w:t>Freitag</w:t>
      </w:r>
    </w:p>
    <w:p w14:paraId="2315D776" w14:textId="7FD625D3" w:rsidR="00384C2F" w:rsidRDefault="00EF1191">
      <w:pPr>
        <w:pStyle w:val="berschrift2"/>
      </w:pPr>
      <w:r>
        <w:t>17:00 – 1</w:t>
      </w:r>
      <w:r w:rsidR="00137FEE">
        <w:t>9</w:t>
      </w:r>
      <w:r>
        <w:t>:</w:t>
      </w:r>
      <w:r w:rsidR="00137FEE">
        <w:t>0</w:t>
      </w:r>
      <w:r>
        <w:t xml:space="preserve">0: </w:t>
      </w:r>
      <w:r w:rsidR="00137FEE">
        <w:t>2,5</w:t>
      </w:r>
      <w:r>
        <w:t xml:space="preserve"> </w:t>
      </w:r>
      <w:proofErr w:type="spellStart"/>
      <w:r>
        <w:t>AEn</w:t>
      </w:r>
      <w:proofErr w:type="spellEnd"/>
    </w:p>
    <w:p w14:paraId="65032AF3" w14:textId="119A3855" w:rsidR="00656CBC" w:rsidRDefault="00EF1191" w:rsidP="00656CBC">
      <w:r>
        <w:t>17:05</w:t>
      </w:r>
      <w:r>
        <w:tab/>
      </w:r>
      <w:r w:rsidR="00656CBC">
        <w:t xml:space="preserve">PBTS als psychiatrische Diagnose, </w:t>
      </w:r>
      <w:r w:rsidR="00580243">
        <w:t>Trauma,</w:t>
      </w:r>
    </w:p>
    <w:p w14:paraId="48AC71A3" w14:textId="17EF0953" w:rsidR="00656CBC" w:rsidRDefault="00656CBC" w:rsidP="00656CBC">
      <w:r>
        <w:t xml:space="preserve">Traumatisierte Patienten: </w:t>
      </w:r>
      <w:r>
        <w:rPr>
          <w:rFonts w:ascii="Times New Roman" w:hAnsi="Times New Roman"/>
          <w:lang w:val="de-DE"/>
        </w:rPr>
        <w:t xml:space="preserve">Theorie, </w:t>
      </w:r>
      <w:r>
        <w:t>Dynamik und Behandlung</w:t>
      </w:r>
    </w:p>
    <w:p w14:paraId="2A0AF751" w14:textId="77777777" w:rsidR="00580243" w:rsidRDefault="00580243" w:rsidP="00580243">
      <w:pPr>
        <w:rPr>
          <w:b/>
        </w:rPr>
      </w:pPr>
      <w:r>
        <w:t xml:space="preserve">Fallbeispiel </w:t>
      </w:r>
    </w:p>
    <w:p w14:paraId="48456A47" w14:textId="77777777" w:rsidR="00580243" w:rsidRDefault="00580243" w:rsidP="00656CBC"/>
    <w:p w14:paraId="06CEA4A5" w14:textId="77777777" w:rsidR="00384C2F" w:rsidRPr="00FE7AE5" w:rsidRDefault="00384C2F">
      <w:pPr>
        <w:rPr>
          <w:lang w:val="de-DE"/>
        </w:rPr>
      </w:pPr>
    </w:p>
    <w:p w14:paraId="408F0C48" w14:textId="77777777" w:rsidR="00384C2F" w:rsidRDefault="00EF1191">
      <w:pPr>
        <w:pStyle w:val="berschrift1"/>
      </w:pPr>
      <w:r>
        <w:t>Samstag</w:t>
      </w:r>
    </w:p>
    <w:p w14:paraId="4AD704CA" w14:textId="77777777" w:rsidR="00384C2F" w:rsidRDefault="00EF1191">
      <w:pPr>
        <w:pStyle w:val="berschrift2"/>
      </w:pPr>
      <w:r>
        <w:t xml:space="preserve">9:30 – 11:00: 2 </w:t>
      </w:r>
      <w:proofErr w:type="spellStart"/>
      <w:r>
        <w:t>AEn</w:t>
      </w:r>
      <w:proofErr w:type="spellEnd"/>
    </w:p>
    <w:p w14:paraId="0353E72A" w14:textId="77777777" w:rsidR="00FB16F2" w:rsidRDefault="00EF1191" w:rsidP="00656CBC">
      <w:pPr>
        <w:ind w:left="705" w:hanging="705"/>
      </w:pPr>
      <w:r>
        <w:t>9:30</w:t>
      </w:r>
      <w:r>
        <w:tab/>
      </w:r>
      <w:r w:rsidR="00656CBC" w:rsidRPr="00FB16F2">
        <w:rPr>
          <w:b/>
          <w:bCs/>
        </w:rPr>
        <w:t>Einführung</w:t>
      </w:r>
    </w:p>
    <w:p w14:paraId="4CF2B886" w14:textId="081C4DAF" w:rsidR="00656CBC" w:rsidRDefault="00FB16F2" w:rsidP="00656CBC">
      <w:pPr>
        <w:ind w:left="705" w:hanging="705"/>
      </w:pPr>
      <w:r>
        <w:t>V</w:t>
      </w:r>
      <w:r w:rsidR="00656CBC">
        <w:t xml:space="preserve">ortrag </w:t>
      </w:r>
      <w:r>
        <w:t>z</w:t>
      </w:r>
      <w:r w:rsidR="008D7186">
        <w:t xml:space="preserve">um </w:t>
      </w:r>
      <w:r w:rsidR="00FE7AE5">
        <w:t xml:space="preserve"> kulturelle</w:t>
      </w:r>
      <w:r w:rsidR="008D7186">
        <w:t xml:space="preserve">n </w:t>
      </w:r>
      <w:r w:rsidR="00580243">
        <w:t>Hintergrund</w:t>
      </w:r>
      <w:r w:rsidR="008D7186">
        <w:t xml:space="preserve"> und </w:t>
      </w:r>
      <w:r w:rsidR="00FE7AE5">
        <w:t xml:space="preserve"> </w:t>
      </w:r>
      <w:r w:rsidR="00656CBC">
        <w:t>grundlegende</w:t>
      </w:r>
      <w:r w:rsidR="008D7186">
        <w:t>n</w:t>
      </w:r>
      <w:r w:rsidR="00656CBC">
        <w:t xml:space="preserve"> p</w:t>
      </w:r>
      <w:r w:rsidR="00FE7AE5">
        <w:t>sychoanalytische</w:t>
      </w:r>
      <w:r w:rsidR="00656CBC">
        <w:t xml:space="preserve"> Konzepte </w:t>
      </w:r>
    </w:p>
    <w:p w14:paraId="3BC1E5EA" w14:textId="77777777" w:rsidR="00656CBC" w:rsidRDefault="00656CBC" w:rsidP="00656CBC">
      <w:r>
        <w:t>Plenumsdiskussion zu Themen. Eigene Verbindungen, Anknüpfungspunkte, Unterschied von Perversion und Perversität</w:t>
      </w:r>
    </w:p>
    <w:p w14:paraId="6248F217" w14:textId="77777777" w:rsidR="00384C2F" w:rsidRDefault="00384C2F"/>
    <w:p w14:paraId="237C4209" w14:textId="77777777" w:rsidR="00384C2F" w:rsidRDefault="00EF1191">
      <w:pPr>
        <w:pStyle w:val="berschrift2"/>
      </w:pPr>
      <w:r>
        <w:t>11:30 – 13:00: 2AEn</w:t>
      </w:r>
    </w:p>
    <w:p w14:paraId="4EF7023D" w14:textId="39488E24" w:rsidR="00FB6567" w:rsidRDefault="00EF1191" w:rsidP="00FB6567">
      <w:r>
        <w:t>11:30</w:t>
      </w:r>
      <w:r>
        <w:tab/>
      </w:r>
      <w:r w:rsidR="00FB6567">
        <w:rPr>
          <w:b/>
          <w:i/>
        </w:rPr>
        <w:t>Vortrag:</w:t>
      </w:r>
      <w:r w:rsidR="00FB6567">
        <w:t xml:space="preserve"> Psychoanalytische Auffassung der Perversion </w:t>
      </w:r>
    </w:p>
    <w:p w14:paraId="751DC183" w14:textId="23ACDA89" w:rsidR="00FB6567" w:rsidRDefault="00FB6567" w:rsidP="00FB6567">
      <w:r>
        <w:t>12:00</w:t>
      </w:r>
      <w:r>
        <w:tab/>
      </w:r>
      <w:r>
        <w:rPr>
          <w:b/>
        </w:rPr>
        <w:t>Fallbeispiel</w:t>
      </w:r>
      <w:r>
        <w:t>: Lesen 10 Min</w:t>
      </w:r>
    </w:p>
    <w:p w14:paraId="391277B1" w14:textId="1A3557C0" w:rsidR="00384C2F" w:rsidRDefault="00EF1191">
      <w:pPr>
        <w:pStyle w:val="berschrift2"/>
      </w:pPr>
      <w:r>
        <w:t>13:00 – 14:</w:t>
      </w:r>
      <w:r w:rsidR="00856F87">
        <w:t>15</w:t>
      </w:r>
      <w:r>
        <w:t>: Mittagspause</w:t>
      </w:r>
    </w:p>
    <w:p w14:paraId="14868E68" w14:textId="77777777" w:rsidR="00384C2F" w:rsidRDefault="00384C2F">
      <w:pPr>
        <w:rPr>
          <w:b/>
        </w:rPr>
      </w:pPr>
    </w:p>
    <w:p w14:paraId="0911DBBD" w14:textId="77777777" w:rsidR="00384C2F" w:rsidRDefault="00EF1191">
      <w:pPr>
        <w:pStyle w:val="berschrift2"/>
      </w:pPr>
      <w:r>
        <w:t xml:space="preserve">14:15 – 15:45: 2 </w:t>
      </w:r>
      <w:proofErr w:type="spellStart"/>
      <w:r>
        <w:t>AEn</w:t>
      </w:r>
      <w:proofErr w:type="spellEnd"/>
    </w:p>
    <w:p w14:paraId="155C819A" w14:textId="659FA526" w:rsidR="005B73A5" w:rsidRDefault="00856F87" w:rsidP="005B73A5">
      <w:pPr>
        <w:rPr>
          <w:i/>
        </w:rPr>
      </w:pPr>
      <w:r>
        <w:t xml:space="preserve">Vortrag: </w:t>
      </w:r>
      <w:r w:rsidRPr="00FE7AE5">
        <w:rPr>
          <w:b/>
          <w:bCs/>
        </w:rPr>
        <w:t>Diagnostik und Verlauf von Perversionen</w:t>
      </w:r>
      <w:r w:rsidR="005B73A5" w:rsidRPr="00FE7AE5">
        <w:rPr>
          <w:b/>
          <w:bCs/>
        </w:rPr>
        <w:t xml:space="preserve"> Behandlung</w:t>
      </w:r>
      <w:r w:rsidR="005B73A5">
        <w:t xml:space="preserve"> von Perversionen</w:t>
      </w:r>
    </w:p>
    <w:p w14:paraId="18F1D482" w14:textId="77777777" w:rsidR="00384C2F" w:rsidRDefault="00EF1191">
      <w:pPr>
        <w:pStyle w:val="berschrift2"/>
      </w:pPr>
      <w:r>
        <w:lastRenderedPageBreak/>
        <w:t xml:space="preserve">16:00 – 17:30: 2 </w:t>
      </w:r>
      <w:proofErr w:type="spellStart"/>
      <w:r>
        <w:t>AEn</w:t>
      </w:r>
      <w:proofErr w:type="spellEnd"/>
    </w:p>
    <w:p w14:paraId="3F1BB12C" w14:textId="77777777" w:rsidR="00FE7AE5" w:rsidRDefault="00FE7AE5" w:rsidP="00FE7AE5">
      <w:r>
        <w:t xml:space="preserve">Fallbeispiel </w:t>
      </w:r>
    </w:p>
    <w:p w14:paraId="5E62FD8E" w14:textId="77777777" w:rsidR="00384C2F" w:rsidRDefault="00EF1191">
      <w:pPr>
        <w:pStyle w:val="berschrift1"/>
      </w:pPr>
      <w:r>
        <w:t>Sonntag</w:t>
      </w:r>
    </w:p>
    <w:p w14:paraId="16A62B9F" w14:textId="4CB2A112" w:rsidR="00384C2F" w:rsidRDefault="00EF1191">
      <w:pPr>
        <w:pStyle w:val="berschrift2"/>
      </w:pPr>
      <w:r>
        <w:t>9:</w:t>
      </w:r>
      <w:r w:rsidR="00856F87">
        <w:t>15</w:t>
      </w:r>
      <w:r>
        <w:t xml:space="preserve"> – 1</w:t>
      </w:r>
      <w:r w:rsidR="00137FEE">
        <w:t>0</w:t>
      </w:r>
      <w:r>
        <w:t>:</w:t>
      </w:r>
      <w:r w:rsidR="00137FEE">
        <w:t>45</w:t>
      </w:r>
      <w:r>
        <w:t>: 2AEn</w:t>
      </w:r>
    </w:p>
    <w:p w14:paraId="2AA516E4" w14:textId="529DF59F" w:rsidR="00FB6567" w:rsidRDefault="00EF1191" w:rsidP="00FB6567">
      <w:pPr>
        <w:rPr>
          <w:b/>
        </w:rPr>
      </w:pPr>
      <w:r>
        <w:t xml:space="preserve"> </w:t>
      </w:r>
      <w:r w:rsidR="00FB6567">
        <w:rPr>
          <w:b/>
        </w:rPr>
        <w:t>Vortrag: Weibliche</w:t>
      </w:r>
      <w:r w:rsidR="008D7186">
        <w:rPr>
          <w:b/>
        </w:rPr>
        <w:t>s Körperselbst</w:t>
      </w:r>
      <w:r w:rsidR="00FB6567">
        <w:rPr>
          <w:b/>
        </w:rPr>
        <w:t xml:space="preserve"> </w:t>
      </w:r>
      <w:r w:rsidR="00FB16F2">
        <w:rPr>
          <w:b/>
        </w:rPr>
        <w:t xml:space="preserve">und </w:t>
      </w:r>
      <w:r w:rsidR="00FB6567">
        <w:rPr>
          <w:b/>
        </w:rPr>
        <w:t xml:space="preserve">Perversionen </w:t>
      </w:r>
    </w:p>
    <w:p w14:paraId="1A6C018C" w14:textId="4F71F8AB" w:rsidR="00FB6567" w:rsidRDefault="00FB6567" w:rsidP="00FB6567">
      <w:r>
        <w:t xml:space="preserve"> Fallbeispiel;</w:t>
      </w:r>
      <w:r w:rsidR="008D7186">
        <w:t xml:space="preserve"> </w:t>
      </w:r>
      <w:proofErr w:type="spellStart"/>
      <w:r w:rsidR="008D7186">
        <w:t>ev</w:t>
      </w:r>
      <w:proofErr w:type="spellEnd"/>
      <w:r>
        <w:t xml:space="preserve"> </w:t>
      </w:r>
      <w:proofErr w:type="spellStart"/>
      <w:r w:rsidR="00FE7AE5">
        <w:t>Filmauschnitte</w:t>
      </w:r>
      <w:proofErr w:type="spellEnd"/>
      <w:r w:rsidR="00FE7AE5">
        <w:t xml:space="preserve"> </w:t>
      </w:r>
      <w:r>
        <w:t>Die Klavierspielerin</w:t>
      </w:r>
    </w:p>
    <w:p w14:paraId="20895D3A" w14:textId="7BDA1297" w:rsidR="00384C2F" w:rsidRPr="009B2275" w:rsidRDefault="00FB6567" w:rsidP="00656CBC">
      <w:r>
        <w:t>Diskussion</w:t>
      </w:r>
    </w:p>
    <w:p w14:paraId="50CA4F57" w14:textId="77777777" w:rsidR="00384C2F" w:rsidRPr="009B2275" w:rsidRDefault="00384C2F"/>
    <w:p w14:paraId="7C528B34" w14:textId="60BF9F56" w:rsidR="00384C2F" w:rsidRDefault="00EF1191">
      <w:pPr>
        <w:pStyle w:val="berschrift2"/>
      </w:pPr>
      <w:r>
        <w:t>11:</w:t>
      </w:r>
      <w:r w:rsidR="00137FEE">
        <w:t>00</w:t>
      </w:r>
      <w:r>
        <w:t xml:space="preserve"> – 1</w:t>
      </w:r>
      <w:r w:rsidR="00FB6567">
        <w:t>2</w:t>
      </w:r>
      <w:r>
        <w:t xml:space="preserve">: </w:t>
      </w:r>
      <w:r w:rsidR="00856F87">
        <w:t>1</w:t>
      </w:r>
      <w:r w:rsidR="00137FEE">
        <w:t>+</w:t>
      </w:r>
      <w:r>
        <w:t>AE</w:t>
      </w:r>
    </w:p>
    <w:p w14:paraId="05B3387D" w14:textId="28B1C55F" w:rsidR="00384C2F" w:rsidRDefault="00580243">
      <w:r>
        <w:t xml:space="preserve">Coda: </w:t>
      </w:r>
      <w:proofErr w:type="gramStart"/>
      <w:r w:rsidR="00EF1191">
        <w:t>Film</w:t>
      </w:r>
      <w:r w:rsidR="00FB6567">
        <w:t>ausschnitte</w:t>
      </w:r>
      <w:r w:rsidR="00FE7AE5">
        <w:t xml:space="preserve"> :</w:t>
      </w:r>
      <w:proofErr w:type="gramEnd"/>
      <w:r w:rsidR="00FE7AE5">
        <w:t xml:space="preserve"> Die Haut in der ich wohne</w:t>
      </w:r>
      <w:r w:rsidR="00EF1191">
        <w:t>, Diskussion</w:t>
      </w:r>
    </w:p>
    <w:p w14:paraId="478ACAC8" w14:textId="5659CB46" w:rsidR="00384C2F" w:rsidRDefault="00EF1191">
      <w:r>
        <w:t>Rückblick, Rückmeldungen</w:t>
      </w:r>
    </w:p>
    <w:p w14:paraId="32923D6A" w14:textId="77777777" w:rsidR="00384C2F" w:rsidRDefault="00384C2F"/>
    <w:sectPr w:rsidR="00384C2F">
      <w:footerReference w:type="default" r:id="rId6"/>
      <w:pgSz w:w="11906" w:h="16838"/>
      <w:pgMar w:top="1417" w:right="1417" w:bottom="1134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14A5" w14:textId="77777777" w:rsidR="002C7A90" w:rsidRDefault="002C7A90">
      <w:pPr>
        <w:spacing w:after="0" w:line="240" w:lineRule="auto"/>
      </w:pPr>
      <w:r>
        <w:separator/>
      </w:r>
    </w:p>
  </w:endnote>
  <w:endnote w:type="continuationSeparator" w:id="0">
    <w:p w14:paraId="37F7880B" w14:textId="77777777" w:rsidR="002C7A90" w:rsidRDefault="002C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882170"/>
      <w:docPartObj>
        <w:docPartGallery w:val="Page Numbers (Bottom of Page)"/>
        <w:docPartUnique/>
      </w:docPartObj>
    </w:sdtPr>
    <w:sdtEndPr/>
    <w:sdtContent>
      <w:p w14:paraId="4A867376" w14:textId="77777777" w:rsidR="00384C2F" w:rsidRDefault="00EF1191">
        <w:pPr>
          <w:pStyle w:val="Fuzeil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E5D9D">
          <w:rPr>
            <w:noProof/>
          </w:rPr>
          <w:t>1</w:t>
        </w:r>
        <w:r>
          <w:fldChar w:fldCharType="end"/>
        </w:r>
      </w:p>
    </w:sdtContent>
  </w:sdt>
  <w:p w14:paraId="23085122" w14:textId="77777777" w:rsidR="00384C2F" w:rsidRDefault="00384C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6471" w14:textId="77777777" w:rsidR="002C7A90" w:rsidRDefault="002C7A90">
      <w:pPr>
        <w:spacing w:after="0" w:line="240" w:lineRule="auto"/>
      </w:pPr>
      <w:r>
        <w:separator/>
      </w:r>
    </w:p>
  </w:footnote>
  <w:footnote w:type="continuationSeparator" w:id="0">
    <w:p w14:paraId="6FDDE311" w14:textId="77777777" w:rsidR="002C7A90" w:rsidRDefault="002C7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2F"/>
    <w:rsid w:val="001277F2"/>
    <w:rsid w:val="00137FEE"/>
    <w:rsid w:val="002026E3"/>
    <w:rsid w:val="002C7A90"/>
    <w:rsid w:val="00384C2F"/>
    <w:rsid w:val="00580243"/>
    <w:rsid w:val="005B73A5"/>
    <w:rsid w:val="00656CBC"/>
    <w:rsid w:val="007E5D9D"/>
    <w:rsid w:val="00833FAD"/>
    <w:rsid w:val="00856F87"/>
    <w:rsid w:val="008D7186"/>
    <w:rsid w:val="009B2275"/>
    <w:rsid w:val="00C24E12"/>
    <w:rsid w:val="00C92036"/>
    <w:rsid w:val="00CD7937"/>
    <w:rsid w:val="00CF5FD0"/>
    <w:rsid w:val="00E43292"/>
    <w:rsid w:val="00EF1191"/>
    <w:rsid w:val="00FB16F2"/>
    <w:rsid w:val="00FB6567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307A"/>
  <w15:docId w15:val="{31502F31-C558-45B8-9072-797561FD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73A5"/>
    <w:pPr>
      <w:spacing w:after="200" w:line="276" w:lineRule="auto"/>
    </w:pPr>
    <w:rPr>
      <w:color w:val="00000A"/>
      <w:sz w:val="22"/>
    </w:rPr>
  </w:style>
  <w:style w:type="paragraph" w:styleId="berschrift1">
    <w:name w:val="heading 1"/>
    <w:basedOn w:val="Standard"/>
    <w:next w:val="Standard"/>
    <w:uiPriority w:val="9"/>
    <w:qFormat/>
    <w:rsid w:val="00C13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rsid w:val="00DD6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10"/>
    <w:qFormat/>
    <w:rsid w:val="00242A5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berschrift1Zchn">
    <w:name w:val="Überschrift 1 Zchn"/>
    <w:basedOn w:val="Absatz-Standardschriftart"/>
    <w:uiPriority w:val="9"/>
    <w:qFormat/>
    <w:rsid w:val="00C135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uiPriority w:val="9"/>
    <w:qFormat/>
    <w:rsid w:val="00DD60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1751F0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A1C7E"/>
  </w:style>
  <w:style w:type="character" w:customStyle="1" w:styleId="FuzeileZchn">
    <w:name w:val="Fußzeile Zchn"/>
    <w:basedOn w:val="Absatz-Standardschriftart"/>
    <w:link w:val="Fuzeile"/>
    <w:uiPriority w:val="99"/>
    <w:qFormat/>
    <w:rsid w:val="00EA1C7E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Titel">
    <w:name w:val="Title"/>
    <w:basedOn w:val="Standard"/>
    <w:next w:val="Standard"/>
    <w:link w:val="TitelZchn"/>
    <w:uiPriority w:val="10"/>
    <w:qFormat/>
    <w:rsid w:val="00242A55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Listenabsatz">
    <w:name w:val="List Paragraph"/>
    <w:basedOn w:val="Standard"/>
    <w:uiPriority w:val="34"/>
    <w:qFormat/>
    <w:rsid w:val="00C135E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1751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A1C7E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EA1C7E"/>
    <w:pPr>
      <w:tabs>
        <w:tab w:val="center" w:pos="4536"/>
        <w:tab w:val="right" w:pos="9072"/>
      </w:tabs>
      <w:spacing w:after="0" w:line="240" w:lineRule="auto"/>
    </w:pPr>
  </w:style>
  <w:style w:type="paragraph" w:styleId="berarbeitung">
    <w:name w:val="Revision"/>
    <w:hidden/>
    <w:uiPriority w:val="99"/>
    <w:semiHidden/>
    <w:rsid w:val="00656CBC"/>
    <w:rPr>
      <w:color w:val="00000A"/>
      <w:sz w:val="22"/>
    </w:rPr>
  </w:style>
  <w:style w:type="character" w:styleId="Fett">
    <w:name w:val="Strong"/>
    <w:basedOn w:val="Absatz-Standardschriftart"/>
    <w:uiPriority w:val="22"/>
    <w:qFormat/>
    <w:rsid w:val="00CD7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09CC834EF2047B950BB2BE5B39A09" ma:contentTypeVersion="17" ma:contentTypeDescription="Ein neues Dokument erstellen." ma:contentTypeScope="" ma:versionID="f217fb17a537ea2564ef9b500a2b2f61">
  <xsd:schema xmlns:xsd="http://www.w3.org/2001/XMLSchema" xmlns:xs="http://www.w3.org/2001/XMLSchema" xmlns:p="http://schemas.microsoft.com/office/2006/metadata/properties" xmlns:ns2="d2ee5b58-17cb-4c24-8d58-545848384ed4" xmlns:ns3="6418c7a8-3067-46fb-ad6a-fa9f066a6607" targetNamespace="http://schemas.microsoft.com/office/2006/metadata/properties" ma:root="true" ma:fieldsID="151d98ac5b5831779d04b6c429cf1407" ns2:_="" ns3:_="">
    <xsd:import namespace="d2ee5b58-17cb-4c24-8d58-545848384ed4"/>
    <xsd:import namespace="6418c7a8-3067-46fb-ad6a-fa9f066a66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e5b58-17cb-4c24-8d58-545848384e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453f13-8921-4a30-ac9e-ca9c13438fdf}" ma:internalName="TaxCatchAll" ma:showField="CatchAllData" ma:web="d2ee5b58-17cb-4c24-8d58-545848384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c7a8-3067-46fb-ad6a-fa9f066a6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c5a9664-5da1-4bdf-8525-cc7083be3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ee5b58-17cb-4c24-8d58-545848384ed4">REU3WHH5CT2Y-1469052785-82482</_dlc_DocId>
    <_dlc_DocIdUrl xmlns="d2ee5b58-17cb-4c24-8d58-545848384ed4">
      <Url>https://wienerpsyakademie.sharepoint.com/sites/PSYDaten/_layouts/15/DocIdRedir.aspx?ID=REU3WHH5CT2Y-1469052785-82482</Url>
      <Description>REU3WHH5CT2Y-1469052785-82482</Description>
    </_dlc_DocIdUrl>
    <lcf76f155ced4ddcb4097134ff3c332f xmlns="6418c7a8-3067-46fb-ad6a-fa9f066a6607">
      <Terms xmlns="http://schemas.microsoft.com/office/infopath/2007/PartnerControls"/>
    </lcf76f155ced4ddcb4097134ff3c332f>
    <TaxCatchAll xmlns="d2ee5b58-17cb-4c24-8d58-545848384ed4" xsi:nil="true"/>
  </documentManagement>
</p:properties>
</file>

<file path=customXml/itemProps1.xml><?xml version="1.0" encoding="utf-8"?>
<ds:datastoreItem xmlns:ds="http://schemas.openxmlformats.org/officeDocument/2006/customXml" ds:itemID="{AF4A8260-A9C9-4DA4-8CE8-392929292513}"/>
</file>

<file path=customXml/itemProps2.xml><?xml version="1.0" encoding="utf-8"?>
<ds:datastoreItem xmlns:ds="http://schemas.openxmlformats.org/officeDocument/2006/customXml" ds:itemID="{49A8F66B-777B-4B1A-931F-7C9A2963C894}"/>
</file>

<file path=customXml/itemProps3.xml><?xml version="1.0" encoding="utf-8"?>
<ds:datastoreItem xmlns:ds="http://schemas.openxmlformats.org/officeDocument/2006/customXml" ds:itemID="{3C8E6016-5FFF-433B-B873-90B818FBF3B2}"/>
</file>

<file path=customXml/itemProps4.xml><?xml version="1.0" encoding="utf-8"?>
<ds:datastoreItem xmlns:ds="http://schemas.openxmlformats.org/officeDocument/2006/customXml" ds:itemID="{4D339DC8-79B6-469E-BCDD-AF45EC568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</dc:creator>
  <cp:lastModifiedBy>Hemma</cp:lastModifiedBy>
  <cp:revision>2</cp:revision>
  <cp:lastPrinted>2017-11-10T13:31:00Z</cp:lastPrinted>
  <dcterms:created xsi:type="dcterms:W3CDTF">2024-05-17T10:04:00Z</dcterms:created>
  <dcterms:modified xsi:type="dcterms:W3CDTF">2024-05-17T10:04:00Z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0x01010003209CC834EF2047B950BB2BE5B39A09</vt:lpwstr>
  </property>
  <property fmtid="{D5CDD505-2E9C-101B-9397-08002B2CF9AE}" pid="9" name="_dlc_DocIdItemGuid">
    <vt:lpwstr>14ebe2c8-7742-4036-80e9-bb84e0397669</vt:lpwstr>
  </property>
</Properties>
</file>